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0A65" w14:textId="77777777" w:rsidR="00B67E9F" w:rsidRDefault="00690D2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Агентский договор на реализацию услуг по проживанию </w:t>
      </w:r>
    </w:p>
    <w:p w14:paraId="5E3A7CA9" w14:textId="77777777" w:rsidR="00B67E9F" w:rsidRDefault="00690D2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Гостиничном комплексе «Апачинские Термальные источники»</w:t>
      </w:r>
    </w:p>
    <w:p w14:paraId="04CD538A" w14:textId="77777777" w:rsidR="00B67E9F" w:rsidRDefault="00B6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0A7713" w14:textId="3027698B" w:rsidR="00B67E9F" w:rsidRDefault="006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Петропавловск - Камчатский                                     </w:t>
      </w:r>
      <w:r w:rsidR="00804C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804C2D">
        <w:rPr>
          <w:rFonts w:ascii="Times New Roman" w:eastAsia="Times New Roman" w:hAnsi="Times New Roman" w:cs="Times New Roman"/>
          <w:sz w:val="28"/>
          <w:szCs w:val="28"/>
          <w:highlight w:val="yellow"/>
        </w:rPr>
        <w:t>«….</w:t>
      </w:r>
      <w:proofErr w:type="gramEnd"/>
      <w:r w:rsidRPr="00804C2D">
        <w:rPr>
          <w:rFonts w:ascii="Times New Roman" w:eastAsia="Times New Roman" w:hAnsi="Times New Roman" w:cs="Times New Roman"/>
          <w:sz w:val="28"/>
          <w:szCs w:val="28"/>
          <w:highlight w:val="yellow"/>
        </w:rPr>
        <w:t>»</w:t>
      </w:r>
      <w:r w:rsidR="00804C2D">
        <w:rPr>
          <w:rFonts w:ascii="Times New Roman" w:eastAsia="Times New Roman" w:hAnsi="Times New Roman" w:cs="Times New Roman"/>
          <w:sz w:val="28"/>
          <w:szCs w:val="28"/>
          <w:highlight w:val="yellow"/>
        </w:rPr>
        <w:t>…………</w:t>
      </w:r>
      <w:r w:rsidRPr="00804C2D">
        <w:rPr>
          <w:rFonts w:ascii="Times New Roman" w:eastAsia="Times New Roman" w:hAnsi="Times New Roman" w:cs="Times New Roman"/>
          <w:sz w:val="28"/>
          <w:szCs w:val="28"/>
          <w:highlight w:val="yellow"/>
        </w:rPr>
        <w:t>2022 года</w:t>
      </w:r>
    </w:p>
    <w:p w14:paraId="3086F89B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C30F1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предприниматель Повзнер Евгений Дмитриевич, именуемое в дальнейшем «Принципал», с одной стороны, и </w:t>
      </w:r>
      <w:r w:rsidRPr="00804C2D">
        <w:rPr>
          <w:rFonts w:ascii="Times New Roman" w:eastAsia="Times New Roman" w:hAnsi="Times New Roman" w:cs="Times New Roman"/>
          <w:sz w:val="28"/>
          <w:szCs w:val="28"/>
          <w:highlight w:val="yellow"/>
        </w:rPr>
        <w:t>………………………………</w:t>
      </w:r>
      <w:proofErr w:type="gramStart"/>
      <w:r w:rsidRPr="00804C2D">
        <w:rPr>
          <w:rFonts w:ascii="Times New Roman" w:eastAsia="Times New Roman" w:hAnsi="Times New Roman" w:cs="Times New Roman"/>
          <w:sz w:val="28"/>
          <w:szCs w:val="28"/>
          <w:highlight w:val="yellow"/>
        </w:rPr>
        <w:t>…….</w:t>
      </w:r>
      <w:proofErr w:type="gramEnd"/>
      <w:r w:rsidRPr="00804C2D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действующий на основании Устава,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енуемый в дальнейшем «Агент», с другой стороны, заключили настоящий договор о нижеследующем: </w:t>
      </w:r>
    </w:p>
    <w:p w14:paraId="19EE7734" w14:textId="77777777" w:rsidR="00B67E9F" w:rsidRDefault="00690D2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Предмет договора. </w:t>
      </w:r>
    </w:p>
    <w:p w14:paraId="6C5FBDB6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Принципал поручает, а Агент принимает на себя обязательство за вознаграждение совершать от своего имени и за счет Принципала реализацию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и физическим лицам (далее – Клиент) услуг Принципала по проживанию в Гостиничном комплексе «Апачинские Термальные источники» (дале ГК «АТИ»), расположенной по адресу: Камчатский край, Усть-Большерецкий р-н, п. Апача.</w:t>
      </w:r>
    </w:p>
    <w:p w14:paraId="2FFDD552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Аренда помещений, 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доставление помещений, бассейнов, кафе (питание),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мангальных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зон, принадлежащих Принципалу, для проведения различного рода мероприятий, не является предметом договора. Агентское вознаграждение за указанные услуги не выплачивается.</w:t>
      </w:r>
    </w:p>
    <w:p w14:paraId="37ED7B56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A17633" w14:textId="77777777" w:rsidR="00B67E9F" w:rsidRDefault="00690D2B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Права и обязанности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торон. </w:t>
      </w:r>
    </w:p>
    <w:p w14:paraId="494041D7" w14:textId="77777777" w:rsidR="00B67E9F" w:rsidRDefault="00B67E9F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2AC19A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Принципал обязан: </w:t>
      </w:r>
    </w:p>
    <w:p w14:paraId="20520B63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Уведомлять Агента обо всех изменениях в услугах Принципала, в том числе об изменении их стоимости, а также любых обстоятельствах, влияющих на сроки и качество услуг путем размещения соответствующей информации на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www.kamchatdreamtour.ru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либо уведомления Принципала по электронной почте или мессенджеру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</w:p>
    <w:p w14:paraId="068B91A9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Производить бронирование услуг в порядке, предусмотренном разделом 3 настоящего договора. </w:t>
      </w:r>
    </w:p>
    <w:p w14:paraId="335FB8D1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Оказывать Клиенту качественные услуги на условиях и в сроки, указанные в подтвержденной Заявке Агента. Обязанность Принципала по предоставлению Клиенту услуг возникает только после получения Принципалом полной оплаты стоимости услуг Агентом.</w:t>
      </w:r>
    </w:p>
    <w:p w14:paraId="7A41FB25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Принципал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вправе: </w:t>
      </w:r>
    </w:p>
    <w:p w14:paraId="504CB6BF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В одностороннем порядке изменять стоимость своих услуг. </w:t>
      </w:r>
    </w:p>
    <w:p w14:paraId="2A0BA46A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внесения Агентом предоплаты в размере 50 (пятидесяти) % от стоимости забронированных услуг по выставленному счету Принципалом, изменение цен на данные услуги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распространя</w:t>
      </w:r>
      <w:r>
        <w:rPr>
          <w:rFonts w:ascii="Times New Roman" w:eastAsia="Times New Roman" w:hAnsi="Times New Roman" w:cs="Times New Roman"/>
          <w:sz w:val="28"/>
          <w:szCs w:val="28"/>
        </w:rPr>
        <w:t>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AF46FC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Отказать Клиенту в предоставлении услуг, забронированных для него Агентом в случае нарушения Агентом порядка бронирования и (или) сроков оплаты в соответствии с условиями данного Агентского договора.</w:t>
      </w:r>
    </w:p>
    <w:p w14:paraId="2E42E82C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Агент обязан: </w:t>
      </w:r>
    </w:p>
    <w:p w14:paraId="57D1A36B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 Действуя в интересах Принципала, осуществлять реализацию услуг последнего Клиенту, заключая с ним от своего имени соответствующий договор, а также взимать оплату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Принципала. </w:t>
      </w:r>
    </w:p>
    <w:p w14:paraId="20772BFF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2.3.2. Продавать услуги по ценам, утвержденным Принципалом. </w:t>
      </w:r>
    </w:p>
    <w:p w14:paraId="16DF8D3D" w14:textId="77777777" w:rsidR="00B67E9F" w:rsidRPr="002708C1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>
        <w:rPr>
          <w:rFonts w:ascii="Times New Roman" w:eastAsia="Times New Roman" w:hAnsi="Times New Roman" w:cs="Times New Roman"/>
          <w:sz w:val="28"/>
          <w:szCs w:val="28"/>
        </w:rPr>
        <w:t>.3. Объективно и полно, заблаговременно, минимум за сутки до заселения,  проинформировать Клиента о видах и стоимости дополнительных услуг Принципала, возмещении ущерба, причиненного Клиентом имуществу Принципала, сроках и порядке оплаты услуг, объеме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оставляемых Принципалом услуг, правилах проживания, пользования бассейном, условиях при аннуляции, а также представлять Клиенту иные сведения, касающиеся оказания услуг в ГК «АТИ», изложенных на сайте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www.info@kamchatdreamtour.ru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08C1">
        <w:rPr>
          <w:rFonts w:ascii="Times New Roman" w:eastAsia="Times New Roman" w:hAnsi="Times New Roman" w:cs="Times New Roman"/>
          <w:b/>
          <w:bCs/>
          <w:sz w:val="28"/>
          <w:szCs w:val="28"/>
        </w:rPr>
        <w:t>И получить от Клиента письменное подтверждение об этом.</w:t>
      </w:r>
    </w:p>
    <w:p w14:paraId="193A0819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2.3.4. Соблюдать порядок бронирования услуг, установленный разделом 3 настоящего договора. </w:t>
      </w:r>
    </w:p>
    <w:p w14:paraId="62555DA1" w14:textId="4724D887" w:rsidR="00B67E9F" w:rsidRPr="00F70441" w:rsidRDefault="00690D2B" w:rsidP="002C5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2.3.5. Предоставлять Принципалу заблаговременно (не позднее трех дней до засел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ения) список </w:t>
      </w:r>
      <w:r w:rsidRPr="00F70441">
        <w:rPr>
          <w:rFonts w:ascii="Times New Roman" w:eastAsia="Times New Roman" w:hAnsi="Times New Roman" w:cs="Times New Roman"/>
          <w:sz w:val="28"/>
          <w:szCs w:val="28"/>
        </w:rPr>
        <w:t xml:space="preserve">Клиентов с указанием их фамилий, имени, отчества, паспортных данных, </w:t>
      </w:r>
      <w:proofErr w:type="spellStart"/>
      <w:r w:rsidRPr="00F70441">
        <w:rPr>
          <w:rFonts w:ascii="Times New Roman" w:eastAsia="Times New Roman" w:hAnsi="Times New Roman" w:cs="Times New Roman"/>
          <w:sz w:val="28"/>
          <w:szCs w:val="28"/>
        </w:rPr>
        <w:t>рум</w:t>
      </w:r>
      <w:proofErr w:type="spellEnd"/>
      <w:r w:rsidRPr="00F70441">
        <w:rPr>
          <w:rFonts w:ascii="Times New Roman" w:eastAsia="Times New Roman" w:hAnsi="Times New Roman" w:cs="Times New Roman"/>
          <w:sz w:val="28"/>
          <w:szCs w:val="28"/>
        </w:rPr>
        <w:t xml:space="preserve"> – лист (</w:t>
      </w:r>
      <w:proofErr w:type="spellStart"/>
      <w:r w:rsidRPr="00F70441">
        <w:rPr>
          <w:rFonts w:ascii="Times New Roman" w:eastAsia="Times New Roman" w:hAnsi="Times New Roman" w:cs="Times New Roman"/>
          <w:sz w:val="28"/>
          <w:szCs w:val="28"/>
        </w:rPr>
        <w:t>room</w:t>
      </w:r>
      <w:proofErr w:type="spellEnd"/>
      <w:r w:rsidRPr="00F70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0441">
        <w:rPr>
          <w:rFonts w:ascii="Times New Roman" w:eastAsia="Times New Roman" w:hAnsi="Times New Roman" w:cs="Times New Roman"/>
          <w:sz w:val="28"/>
          <w:szCs w:val="28"/>
        </w:rPr>
        <w:t>list</w:t>
      </w:r>
      <w:proofErr w:type="spellEnd"/>
      <w:r w:rsidRPr="00F704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C55A7A" w:rsidRPr="00F7044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70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" w:name="_Hlk95310375"/>
      <w:bookmarkStart w:id="2" w:name="_Hlk95316109"/>
      <w:r w:rsidR="009A3F6A" w:rsidRPr="00F70441">
        <w:rPr>
          <w:rFonts w:ascii="Times New Roman" w:eastAsia="Times New Roman" w:hAnsi="Times New Roman" w:cs="Times New Roman"/>
          <w:sz w:val="28"/>
          <w:szCs w:val="28"/>
        </w:rPr>
        <w:t>один документ на выбор</w:t>
      </w:r>
      <w:r w:rsidR="00C55A7A" w:rsidRPr="00F70441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Приложении №1</w:t>
      </w:r>
      <w:bookmarkEnd w:id="1"/>
      <w:bookmarkEnd w:id="2"/>
      <w:r w:rsidR="008146FB" w:rsidRPr="00F70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3F6A" w:rsidRPr="00F704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0441">
        <w:rPr>
          <w:rFonts w:ascii="Times New Roman" w:eastAsia="Times New Roman" w:hAnsi="Times New Roman" w:cs="Times New Roman"/>
          <w:sz w:val="28"/>
          <w:szCs w:val="28"/>
        </w:rPr>
        <w:t xml:space="preserve"> также иных данных, необходимых для оформления Клиента в ГК «АТИ»</w:t>
      </w:r>
    </w:p>
    <w:p w14:paraId="7FF5CC51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2.3.6. Своевременно оплачивать забронирова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нные у Принципала услуги в соответствии с п 3 настоящего договора. </w:t>
      </w:r>
    </w:p>
    <w:p w14:paraId="13AC2FAC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2.3.7. Не передавать своих прав и обязанностей по настоящему договору третьим лицам без предварительного письменного согласия Принципала. </w:t>
      </w:r>
    </w:p>
    <w:p w14:paraId="509B0450" w14:textId="5AAD2C8D" w:rsidR="00B67E9F" w:rsidRPr="00F70441" w:rsidRDefault="00814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6FB">
        <w:rPr>
          <w:rFonts w:ascii="Times New Roman" w:eastAsia="Times New Roman" w:hAnsi="Times New Roman" w:cs="Times New Roman"/>
          <w:sz w:val="28"/>
          <w:szCs w:val="28"/>
        </w:rPr>
        <w:t xml:space="preserve">2.3.8. В случае обнаружения Клиентом в период оказания услуги Принципалом </w:t>
      </w:r>
      <w:proofErr w:type="gramStart"/>
      <w:r w:rsidRPr="008146FB">
        <w:rPr>
          <w:rFonts w:ascii="Times New Roman" w:eastAsia="Times New Roman" w:hAnsi="Times New Roman" w:cs="Times New Roman"/>
          <w:sz w:val="28"/>
          <w:szCs w:val="28"/>
        </w:rPr>
        <w:t>каких либо</w:t>
      </w:r>
      <w:proofErr w:type="gramEnd"/>
      <w:r w:rsidRPr="008146FB">
        <w:rPr>
          <w:rFonts w:ascii="Times New Roman" w:eastAsia="Times New Roman" w:hAnsi="Times New Roman" w:cs="Times New Roman"/>
          <w:sz w:val="28"/>
          <w:szCs w:val="28"/>
        </w:rPr>
        <w:t xml:space="preserve"> недостатков на взгляд Клиента просим Агента или Клиента уведомить </w:t>
      </w:r>
      <w:r w:rsidRPr="00F70441">
        <w:rPr>
          <w:rFonts w:ascii="Times New Roman" w:eastAsia="Times New Roman" w:hAnsi="Times New Roman" w:cs="Times New Roman"/>
          <w:sz w:val="28"/>
          <w:szCs w:val="28"/>
        </w:rPr>
        <w:t>Принципала для своевременного реагирования и улучшения/ изменения качества оказываемых услуг Клиенту.</w:t>
      </w:r>
      <w:r w:rsidR="00690D2B" w:rsidRPr="00F70441">
        <w:rPr>
          <w:rFonts w:ascii="Times New Roman" w:eastAsia="Times New Roman" w:hAnsi="Times New Roman" w:cs="Times New Roman"/>
          <w:sz w:val="28"/>
          <w:szCs w:val="28"/>
        </w:rPr>
        <w:t>2.3.9.  Проводить сверки оказанных и оплаченных услуг с составлением соответствующего акта с</w:t>
      </w:r>
      <w:r w:rsidR="00690D2B" w:rsidRPr="00F70441">
        <w:rPr>
          <w:rFonts w:ascii="Times New Roman" w:eastAsia="Times New Roman" w:hAnsi="Times New Roman" w:cs="Times New Roman"/>
          <w:sz w:val="28"/>
          <w:szCs w:val="28"/>
        </w:rPr>
        <w:t>верки в соответствии с условиями и сроками настоящего договора.</w:t>
      </w:r>
    </w:p>
    <w:p w14:paraId="66015A56" w14:textId="114686D3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441">
        <w:rPr>
          <w:rFonts w:ascii="Times New Roman" w:eastAsia="Times New Roman" w:hAnsi="Times New Roman" w:cs="Times New Roman"/>
          <w:sz w:val="28"/>
          <w:szCs w:val="28"/>
        </w:rPr>
        <w:t>2.3.10. Предупреждать Клиента о регистрации в ГК «АТИ»  и заселении только при наличии документов</w:t>
      </w:r>
      <w:r w:rsidR="007A2E25" w:rsidRPr="00F704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146FB" w:rsidRPr="00F70441">
        <w:rPr>
          <w:rFonts w:ascii="Times New Roman" w:eastAsia="Times New Roman" w:hAnsi="Times New Roman" w:cs="Times New Roman"/>
          <w:sz w:val="28"/>
          <w:szCs w:val="28"/>
        </w:rPr>
        <w:t>один документ на выбор</w:t>
      </w:r>
      <w:r w:rsidR="00C55A7A" w:rsidRPr="00F70441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Приложении №1</w:t>
      </w:r>
      <w:r w:rsidRPr="00F70441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Pr="00F70441">
        <w:rPr>
          <w:rFonts w:ascii="Times New Roman" w:eastAsia="Times New Roman" w:hAnsi="Times New Roman" w:cs="Times New Roman"/>
          <w:sz w:val="28"/>
          <w:szCs w:val="28"/>
        </w:rPr>
        <w:t xml:space="preserve">Правилами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гостиничных услуг в Российской Федерации, утвержденными Постановлением Правительства Российской Федерации от 18 нояб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2020 г. N 1853 г. При отсутствии у Клиента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заселении  предусмотренных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документов, Клиенту отказывается в заселении.  </w:t>
      </w:r>
    </w:p>
    <w:p w14:paraId="13248E05" w14:textId="77777777" w:rsidR="007A2E25" w:rsidRDefault="007A2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F376F2" w14:textId="78051BF9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Агент вправе: </w:t>
      </w:r>
    </w:p>
    <w:p w14:paraId="03271CBA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Получать от Принципала вознаграждение в размере и порядке, установ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ленном настоящим договором. </w:t>
      </w:r>
    </w:p>
    <w:p w14:paraId="0E85B3E3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2.4.2. Отказаться от забронированных услуг либо с согласия Принципала внести изменения в забронированные услуги, в том числе сроки их оказания. Отказ и изменения должны быть оформлены в письменном виде и направлены по электронн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почте info@kamchatdreamtour.ru или мессенджера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89084951041 в соответствии с условиями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сроками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договора.</w:t>
      </w:r>
    </w:p>
    <w:p w14:paraId="3A52B44E" w14:textId="77777777" w:rsidR="00B67E9F" w:rsidRDefault="006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14:paraId="11DBDE98" w14:textId="77777777" w:rsidR="00B67E9F" w:rsidRDefault="00690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3. Порядок бронирования услуг и расчетов. </w:t>
      </w:r>
    </w:p>
    <w:p w14:paraId="3AF720EB" w14:textId="77777777" w:rsidR="00B67E9F" w:rsidRDefault="00B6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B6BDF3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fob9te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3.1. Агент направляет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нципалу Заявку на бронирование услуг в письменном виде (по электронной почте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info@kamchatdreamtour.ru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мессенджера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89084951041, составленную в произвольной форме). В заявке в обязательном поряд</w:t>
      </w:r>
      <w:r>
        <w:rPr>
          <w:rFonts w:ascii="Times New Roman" w:eastAsia="Times New Roman" w:hAnsi="Times New Roman" w:cs="Times New Roman"/>
          <w:sz w:val="28"/>
          <w:szCs w:val="28"/>
        </w:rPr>
        <w:t>ке должны содержаться следующие сведения: общее количество проживающих; количество номеров, тип номера для проживания (коттедж/домик); количество  проживающих в каждом номере (коттедже); при заезде ребенка – возраст ребенка; дата заезда; дата выезда; 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оплаты; необходимость предоставления дополнительного спального места; необходимость предоставления детской кроватки; гражданство Клиента; иные дополнительные сведения в отношении заказываемых дополнительных услуг. Для оперативного решения вопроса о наличи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свободных номеров допускается предварительное бронирование номеров по телефону с последующей отправкой письменной Заявки на электронную почту или мессенджер Принципала в течение 8 часов. Агент несет ответственность за достоверность сведений,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Заявке. </w:t>
      </w:r>
    </w:p>
    <w:p w14:paraId="3EA1E04E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 течение 24 часов с момента поступления Заявки Принципал должен письменно (по электронной почте или мессенджеру) подтвердить бронирование по полученной Заявке, либо сообщить о невозможности ее исполнения. </w:t>
      </w:r>
    </w:p>
    <w:p w14:paraId="6326DFAF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При подтверждении брони Принци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 направляет Агенту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 счет, который является основанием для перечисления денежных средств Агентом на счет Принципала.</w:t>
      </w:r>
    </w:p>
    <w:p w14:paraId="65602420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Бронирование услуг на выходные и праздничные дни, а также бронирование за 10 (десять) и менее дней до 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начала оказания услуг осуществляется только при условии единовременного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перечисления  100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(сто)% оплаты забронированных услуг на основании выставленного счет Принципалом. </w:t>
      </w:r>
    </w:p>
    <w:p w14:paraId="3456BA84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Подтверждение забронированных услуг Принципала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Агента  осуществляется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условии единовременного перечисления 50 (пятидесяти)% предоплаты на счет Принципала в течение 3 банковских дней с момента выставления счета Принципалом. Остальная часть оплаты в размере 50 (пятидесяти) % осуществляется путем перечисления денежных 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счет Принципала не менее, чем за 30 дней до даты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заезда  Клиента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E3E1A17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отсутствии, в указанные в настоящему договоре сроки, предоплаты бронь аннулируется. </w:t>
      </w:r>
    </w:p>
    <w:p w14:paraId="2F7BD0C7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Услуги Принципала считаются оплаченными/предоплаченными после поступлении денежных средств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расчетный счет последнего. </w:t>
      </w:r>
    </w:p>
    <w:p w14:paraId="3C0535D7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Агент вправе отказаться от услуг Принципала в соответствие с п. 3.8, направив соответствующее письменное уведомление по электронной почте info@kamchatdreamtour.ru или мессенджера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89084951041</w:t>
      </w:r>
    </w:p>
    <w:p w14:paraId="2EEF40E3" w14:textId="77777777" w:rsidR="00B67E9F" w:rsidRDefault="00B67E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2B991EC1" w14:textId="77777777" w:rsidR="00B67E9F" w:rsidRDefault="00690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3.8. В случае получения Принципалом письменного уведомления от Агента об аннулировании всех забронированных и подтвержденных услуг в ГК «Апачинские Термальные источники», в сроки:</w:t>
      </w:r>
    </w:p>
    <w:p w14:paraId="2C3DA73C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от 20 дней до 7 дней включительно до заезда/услуг Клиентов Принципал удер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живает 10 % стоимости от всех забронированных и подтверждённых услуг (не от стоимости Аванса); </w:t>
      </w:r>
    </w:p>
    <w:p w14:paraId="54456976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от 6 дней до 2 дней включительно до заезда/услуг клиентов Принципал удерживает 50% стоимости от всех забронированных и подтверждённых услуг (не от стоимости 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ванса), при условии, что аннулирование произошло по причинам, не связанным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неблагоприятными погодными условиями, или иными обстоятельствами непреодолимой силы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force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major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14:paraId="05EBA458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менее 48 часов до заезда/услуг клиентов Принципал удерживает 100% стоимости от всех забронированных и подтверждённых услуг (не от стоимости Аванса), при условии, что аннулирование произошло по причинам, не связанным с неблагоприятными погодными условиями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или иными обстоятельствами непреодолимой силы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force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major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C0C7A98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Агентское вознаграждение по настоящему договору составляет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Десять) процентов от стоимости реализованных Агентом услуг Принципала в соответствии с п.1 настоящего договора. Вознаграждени</w:t>
      </w:r>
      <w:r>
        <w:rPr>
          <w:rFonts w:ascii="Times New Roman" w:eastAsia="Times New Roman" w:hAnsi="Times New Roman" w:cs="Times New Roman"/>
          <w:sz w:val="28"/>
          <w:szCs w:val="28"/>
        </w:rPr>
        <w:t>е Агента включено в стоимость услуг Принципала.</w:t>
      </w:r>
    </w:p>
    <w:p w14:paraId="45C7DCA7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Счёт на оплату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забронированных услуг Агентом выставляется Принципалом за минусом агентского вознаграждения 10% в соответствии с условиями настоящего Договора. </w:t>
      </w:r>
    </w:p>
    <w:p w14:paraId="1F68DECB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37C959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Возврат денежных средств при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Агента от бронирования производиться в течение 14 банковских дней с момента получения Принципалом письменного уведомления Агента по электронной почте info@kamchatdreamtour.ru или мессенджера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89084951041 и в соответствии с условиями п. 3.8 настояще</w:t>
      </w:r>
      <w:r>
        <w:rPr>
          <w:rFonts w:ascii="Times New Roman" w:eastAsia="Times New Roman" w:hAnsi="Times New Roman" w:cs="Times New Roman"/>
          <w:sz w:val="28"/>
          <w:szCs w:val="28"/>
        </w:rPr>
        <w:t>го договора.</w:t>
      </w:r>
    </w:p>
    <w:p w14:paraId="18340645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E13B9E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Расчетный час для поселения–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14 - 00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местного времени.</w:t>
      </w:r>
    </w:p>
    <w:p w14:paraId="41B8D8DE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Расчетный час для выезда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12 - 00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часов местного времени.</w:t>
      </w:r>
    </w:p>
    <w:p w14:paraId="6B648687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выезд с 12:00 до 18:00 взимается почасовая оплата.</w:t>
      </w:r>
    </w:p>
    <w:p w14:paraId="0A89C6A2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выезд с 18:00 до 00:00 взимается оплата 50 % суточного тари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фа. </w:t>
      </w:r>
    </w:p>
    <w:p w14:paraId="6295E361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выезд после 00:00 взимается полный суточный тариф.</w:t>
      </w:r>
    </w:p>
    <w:p w14:paraId="2B40F8B9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Продление проживания производится по предварительному согласованию с Принципалом в соответствии с наличием свободных мест.</w:t>
      </w:r>
    </w:p>
    <w:p w14:paraId="7692AE0A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2BB7DB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3.13. При заселении Клиента взимается Страховой депозит (залог) только в </w:t>
      </w:r>
      <w:r>
        <w:rPr>
          <w:rFonts w:ascii="Times New Roman" w:eastAsia="Times New Roman" w:hAnsi="Times New Roman" w:cs="Times New Roman"/>
          <w:sz w:val="28"/>
          <w:szCs w:val="28"/>
        </w:rPr>
        <w:t>наличной форме в определённые объекты принципала. Залог возвращается Клиенту после приёма объекта размещения при выезде Клиента службой сервиса/дежурным администратором. О чем Клиент должен быть уведомлен Агентом заранее.</w:t>
      </w:r>
    </w:p>
    <w:p w14:paraId="4C394112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Залог предусмотрен для таких видо</w:t>
      </w:r>
      <w:r>
        <w:rPr>
          <w:rFonts w:ascii="Times New Roman" w:eastAsia="Times New Roman" w:hAnsi="Times New Roman" w:cs="Times New Roman"/>
          <w:sz w:val="28"/>
          <w:szCs w:val="28"/>
        </w:rPr>
        <w:t>в размещения как:</w:t>
      </w:r>
    </w:p>
    <w:p w14:paraId="4B823AC3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Гостевые дома №1 и 2 в размере 15000 (пятнадцати тысяч) рублей</w:t>
      </w:r>
    </w:p>
    <w:p w14:paraId="5E1521E8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Рыбацкая хижина №1 и 2 в размере 10000 (десяти тысяч) рублей</w:t>
      </w:r>
    </w:p>
    <w:p w14:paraId="6BC29DAA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Шале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20000 (двадцати тысяч) рублей</w:t>
      </w:r>
    </w:p>
    <w:p w14:paraId="2427818A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Охотничьи домики в размере 5000 (пяти тысячи) рублей.</w:t>
      </w:r>
    </w:p>
    <w:p w14:paraId="1AA14B80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A221A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3.14. Акции, действующие для час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тных клиентов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не распространяются на клиентов Агент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а, если иное не согласовано Сторонами настоящего Договора в каждом отдельном случае.</w:t>
      </w:r>
    </w:p>
    <w:p w14:paraId="235B068E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76173785" w14:textId="77777777" w:rsidR="00B67E9F" w:rsidRDefault="00B67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B9E386" w14:textId="77777777" w:rsidR="00B67E9F" w:rsidRDefault="00690D2B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Ответственность сторон. </w:t>
      </w:r>
    </w:p>
    <w:p w14:paraId="3D5A6F69" w14:textId="77777777" w:rsidR="00B67E9F" w:rsidRDefault="00B67E9F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0DFFE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4.1. За неисполнение или ненадлежащее исполнение своих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</w:t>
      </w:r>
    </w:p>
    <w:p w14:paraId="724DECBC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За нарушение сроков перечисления денежных средств, установленных пунктами 3.5, 3.6 и 3.7 насто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ящего договора, Агент уплачивает Принципалу штраф в размере 1 (одного) процента от стоимости оплаченных Клиентом услуг. </w:t>
      </w:r>
    </w:p>
    <w:p w14:paraId="327FE3DB" w14:textId="617D5B68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Принципал не несет ответственности за не предоставление или предоставление Клиенту не полного объема услуг, заказанного Клиентом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Агента по проживанию (пребыванию) в ГК «АТИ» в случае нарушения Агентом порядка бронирования, оплаты услуг Принципала, </w:t>
      </w:r>
      <w:r w:rsidR="007A2E25">
        <w:rPr>
          <w:rFonts w:ascii="Times New Roman" w:eastAsia="Times New Roman" w:hAnsi="Times New Roman" w:cs="Times New Roman"/>
          <w:sz w:val="28"/>
          <w:szCs w:val="28"/>
        </w:rPr>
        <w:t>своевременного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информирования Клиента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условиями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договора.</w:t>
      </w:r>
    </w:p>
    <w:p w14:paraId="6F551043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5DD406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BC36C" w14:textId="77777777" w:rsidR="00B67E9F" w:rsidRDefault="00690D2B">
      <w:pP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 Изменение и расторжение договора. </w:t>
      </w:r>
    </w:p>
    <w:p w14:paraId="09A4C687" w14:textId="77777777" w:rsidR="00B67E9F" w:rsidRDefault="00B67E9F">
      <w:pP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0D6AD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1. Изменение условий настоящего договора допускается по соглашению сторон и оформляется дополнительным соглашением к нему. При изменении наименования, местонахождения, банковских реквизитов, реорганизации или ликвидации одной из сторон, последняя обязана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течение 5 (пяти) рабочих дней уведомить другую сторону о произошедших изменениях. Такое уведомление считается неотъемлемой частью настоящего договора. </w:t>
      </w:r>
    </w:p>
    <w:p w14:paraId="4B187613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Настоящий договор расторгается по основаниям, предусмотренным действующим законодательством 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Федерации. </w:t>
      </w:r>
    </w:p>
    <w:p w14:paraId="04769ED5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Каждая из сторон вправе в одностороннем порядке отказаться от исполнения настоящего договора и расторгнуть его во внесудебном порядке при условии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письменного  уведомления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другой стороны. В таком случае договор считается расторгнутым по истечении 30 (т</w:t>
      </w:r>
      <w:r>
        <w:rPr>
          <w:rFonts w:ascii="Times New Roman" w:eastAsia="Times New Roman" w:hAnsi="Times New Roman" w:cs="Times New Roman"/>
          <w:sz w:val="28"/>
          <w:szCs w:val="28"/>
        </w:rPr>
        <w:t>ридцати) календарных дней со дня получения другой стороной соответствующего уведомления. Досрочное расторжение договора не освобождает стороны от исполнения своих обязательств, возникших и неисполненных в период действия настоящего договора.</w:t>
      </w:r>
    </w:p>
    <w:p w14:paraId="55B80262" w14:textId="77777777" w:rsidR="00B67E9F" w:rsidRDefault="00690D2B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Заключитель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положения. </w:t>
      </w:r>
    </w:p>
    <w:p w14:paraId="0F403B80" w14:textId="77777777" w:rsidR="00B67E9F" w:rsidRDefault="00B67E9F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7656F" w14:textId="77777777" w:rsidR="00B67E9F" w:rsidRDefault="00B67E9F">
      <w:pPr>
        <w:spacing w:after="0" w:line="240" w:lineRule="auto"/>
        <w:ind w:left="212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3B1530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.1. Настоящий договор вступает в силу с момента его подписания и действует до «31» декабря 2022 г.</w:t>
      </w:r>
    </w:p>
    <w:p w14:paraId="5BA89F50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Договор автоматически пролонгируется на последующий год в случае, если ни одна из сторон письменно не известит другую сторону о с</w:t>
      </w:r>
      <w:r>
        <w:rPr>
          <w:rFonts w:ascii="Times New Roman" w:eastAsia="Times New Roman" w:hAnsi="Times New Roman" w:cs="Times New Roman"/>
          <w:sz w:val="28"/>
          <w:szCs w:val="28"/>
        </w:rPr>
        <w:t>воем намерении расторгнуть настоящий Договор за один месяц до окончания срока его действия.</w:t>
      </w:r>
    </w:p>
    <w:p w14:paraId="6EF4A7D6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Стороны будут стремиться разрешить все споры, которые могут возникнуть из настоящего договора путем, переговоров. До передачи спора на рассмотрение в судебном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Стороны принимают меры к его урегулированию в претензионном порядке. Сторона, получившая претензию, обязана в течение 10 (десяти) календарных дней направить другой Стороне, мотивированный ответ по существу претензии. В случае, если указанные споры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 могут быть решены путем переговоров, они передаются для рассмотрения в Арбитражный суд Камчатского края.</w:t>
      </w:r>
    </w:p>
    <w:p w14:paraId="3AD7AC89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Документы, а также иные сообщения, связанные с исполнением обязательств по настоящему Договору, направленные по электронной почте, или иными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ступными каналами связи доя обеих сторон настоящего договора, имеют юридическую силу. </w:t>
      </w:r>
    </w:p>
    <w:p w14:paraId="7F02DDE8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Условия настоящего договора и дополнительных соглашений к нему конфиденциальны и не подлежат разглашению, за исключением случаев, установленных действующим законодательством Российской Федерации. </w:t>
      </w:r>
    </w:p>
    <w:p w14:paraId="2C07FAD4" w14:textId="77777777" w:rsidR="00B67E9F" w:rsidRDefault="00690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Настоящий договор составлен в 2-х экземплярах, им</w:t>
      </w:r>
      <w:r>
        <w:rPr>
          <w:rFonts w:ascii="Times New Roman" w:eastAsia="Times New Roman" w:hAnsi="Times New Roman" w:cs="Times New Roman"/>
          <w:sz w:val="28"/>
          <w:szCs w:val="28"/>
        </w:rPr>
        <w:t>еющих одинаковую юридическую силу, по одному экземпляру для каждой из сторон.</w:t>
      </w:r>
    </w:p>
    <w:p w14:paraId="492E6012" w14:textId="77777777" w:rsidR="00B67E9F" w:rsidRDefault="00B67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287034" w14:textId="77777777" w:rsidR="00B67E9F" w:rsidRDefault="00690D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Адреса, банковские реквизиты и подписи сторон. </w:t>
      </w:r>
    </w:p>
    <w:p w14:paraId="11653051" w14:textId="77777777" w:rsidR="00B67E9F" w:rsidRDefault="00B67E9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B5A75" w14:textId="77777777" w:rsidR="00B67E9F" w:rsidRDefault="00B67E9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CA1BD6" w14:textId="77777777" w:rsidR="00B67E9F" w:rsidRDefault="00B67E9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9AB8C9" w14:textId="77777777" w:rsidR="00B67E9F" w:rsidRDefault="00B67E9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FBAE9" w14:textId="77777777" w:rsidR="00B67E9F" w:rsidRDefault="00B67E9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21F7C" w14:textId="77777777" w:rsidR="00B67E9F" w:rsidRDefault="00690D2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ПРИНЦИПАЛ                                          АГЕНТ</w:t>
      </w:r>
    </w:p>
    <w:p w14:paraId="169EC3A6" w14:textId="77777777" w:rsidR="00B67E9F" w:rsidRDefault="00B67E9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B67E9F" w14:paraId="6438876A" w14:textId="77777777" w:rsidTr="002708C1">
        <w:trPr>
          <w:trHeight w:val="6910"/>
        </w:trPr>
        <w:tc>
          <w:tcPr>
            <w:tcW w:w="4785" w:type="dxa"/>
          </w:tcPr>
          <w:p w14:paraId="63C47006" w14:textId="77777777" w:rsidR="00B67E9F" w:rsidRDefault="00690D2B">
            <w:pPr>
              <w:widowControl w:val="0"/>
              <w:ind w:right="176"/>
              <w:jc w:val="both"/>
              <w:rPr>
                <w:b/>
              </w:rPr>
            </w:pPr>
            <w:r>
              <w:rPr>
                <w:b/>
              </w:rPr>
              <w:t xml:space="preserve">Индивидуальный предприниматель </w:t>
            </w:r>
          </w:p>
          <w:p w14:paraId="020A8348" w14:textId="77777777" w:rsidR="00B67E9F" w:rsidRDefault="00690D2B">
            <w:pPr>
              <w:widowControl w:val="0"/>
              <w:ind w:right="176"/>
              <w:jc w:val="both"/>
            </w:pPr>
            <w:r>
              <w:rPr>
                <w:b/>
              </w:rPr>
              <w:t>Повзнер Евгений Дмитриевич</w:t>
            </w:r>
          </w:p>
          <w:p w14:paraId="685B0040" w14:textId="77777777" w:rsidR="00B67E9F" w:rsidRDefault="00690D2B">
            <w:pPr>
              <w:widowControl w:val="0"/>
              <w:ind w:right="176"/>
              <w:jc w:val="both"/>
            </w:pPr>
            <w:r>
              <w:t xml:space="preserve"> 683</w:t>
            </w:r>
            <w:r>
              <w:t>000, Камчатский край,</w:t>
            </w:r>
          </w:p>
          <w:p w14:paraId="06257FB5" w14:textId="77777777" w:rsidR="00B67E9F" w:rsidRDefault="00690D2B">
            <w:pPr>
              <w:widowControl w:val="0"/>
              <w:ind w:right="176"/>
              <w:jc w:val="both"/>
            </w:pPr>
            <w:r>
              <w:t>Юр. Адрес: г. Петропавловск-Камчатский,</w:t>
            </w:r>
          </w:p>
          <w:p w14:paraId="67A0EECF" w14:textId="77777777" w:rsidR="00B67E9F" w:rsidRDefault="00690D2B">
            <w:pPr>
              <w:widowControl w:val="0"/>
              <w:ind w:right="176"/>
              <w:jc w:val="both"/>
            </w:pPr>
            <w:r>
              <w:t xml:space="preserve"> ул. Дальняя, 36 кв.9</w:t>
            </w:r>
          </w:p>
          <w:p w14:paraId="23F673E9" w14:textId="77777777" w:rsidR="00B67E9F" w:rsidRDefault="00690D2B">
            <w:pPr>
              <w:widowControl w:val="0"/>
              <w:ind w:right="176"/>
              <w:jc w:val="both"/>
            </w:pPr>
            <w:r>
              <w:t xml:space="preserve">Факт. Адрес: г. Петропавловск-Камчатский </w:t>
            </w:r>
          </w:p>
          <w:p w14:paraId="40C97D06" w14:textId="77777777" w:rsidR="00B67E9F" w:rsidRDefault="00690D2B">
            <w:pPr>
              <w:widowControl w:val="0"/>
              <w:ind w:right="176"/>
              <w:jc w:val="both"/>
            </w:pPr>
            <w:r>
              <w:t>ул. Карла-Маркса 35, 1 этаж, оф. 10</w:t>
            </w:r>
          </w:p>
          <w:p w14:paraId="0CCE1EAF" w14:textId="77777777" w:rsidR="00B67E9F" w:rsidRDefault="00690D2B">
            <w:pPr>
              <w:widowControl w:val="0"/>
            </w:pPr>
            <w:r>
              <w:t>Телефон/</w:t>
            </w:r>
            <w:proofErr w:type="gramStart"/>
            <w:r>
              <w:t>факс:  89084951041</w:t>
            </w:r>
            <w:proofErr w:type="gramEnd"/>
          </w:p>
          <w:p w14:paraId="5A7BC855" w14:textId="77777777" w:rsidR="00B67E9F" w:rsidRDefault="00690D2B">
            <w:pPr>
              <w:jc w:val="both"/>
            </w:pPr>
            <w:r>
              <w:t xml:space="preserve">ИНН: 410111137015 </w:t>
            </w:r>
          </w:p>
          <w:p w14:paraId="59C15DE3" w14:textId="77777777" w:rsidR="00B67E9F" w:rsidRDefault="00690D2B">
            <w:r>
              <w:t>Банк: Камчатское отделение № 8556 Дальневосточного банка, ПАО «Сбербанка России»</w:t>
            </w:r>
          </w:p>
          <w:p w14:paraId="6A3BB4B7" w14:textId="77777777" w:rsidR="00B67E9F" w:rsidRDefault="00690D2B">
            <w:pPr>
              <w:rPr>
                <w:u w:val="single"/>
              </w:rPr>
            </w:pPr>
            <w:r>
              <w:t>Расчётный счет: 40802810536170005595</w:t>
            </w:r>
          </w:p>
          <w:p w14:paraId="0F90B5DD" w14:textId="77777777" w:rsidR="00B67E9F" w:rsidRDefault="00690D2B">
            <w:r>
              <w:t>Корреспондентский счет: 30101810300000000607</w:t>
            </w:r>
          </w:p>
          <w:p w14:paraId="3D9D898C" w14:textId="77777777" w:rsidR="00B67E9F" w:rsidRDefault="00690D2B">
            <w:r>
              <w:t>БИК: 044442607</w:t>
            </w:r>
          </w:p>
          <w:p w14:paraId="5FB2846B" w14:textId="77777777" w:rsidR="00B67E9F" w:rsidRDefault="00690D2B">
            <w:pPr>
              <w:rPr>
                <w:color w:val="0000FF"/>
                <w:u w:val="single"/>
              </w:rPr>
            </w:pPr>
            <w:r>
              <w:t xml:space="preserve">E-mail: </w:t>
            </w:r>
            <w:hyperlink r:id="rId9">
              <w:r>
                <w:rPr>
                  <w:color w:val="0000FF"/>
                  <w:u w:val="single"/>
                </w:rPr>
                <w:t>info@kamchatdreamto</w:t>
              </w:r>
              <w:r>
                <w:rPr>
                  <w:color w:val="0000FF"/>
                  <w:u w:val="single"/>
                </w:rPr>
                <w:t>ur.ru</w:t>
              </w:r>
            </w:hyperlink>
          </w:p>
          <w:p w14:paraId="5E8EDE6D" w14:textId="77777777" w:rsidR="00B67E9F" w:rsidRDefault="00B67E9F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14:paraId="29F7E878" w14:textId="77777777" w:rsidR="00B67E9F" w:rsidRDefault="00690D2B">
            <w:pPr>
              <w:widowControl w:val="0"/>
            </w:pPr>
            <w:r>
              <w:t>Индивидуальный предприниматель</w:t>
            </w:r>
          </w:p>
          <w:p w14:paraId="269E1A83" w14:textId="77777777" w:rsidR="00B67E9F" w:rsidRDefault="00B67E9F">
            <w:pPr>
              <w:widowControl w:val="0"/>
            </w:pPr>
          </w:p>
          <w:p w14:paraId="1A6BE20B" w14:textId="77777777" w:rsidR="00B67E9F" w:rsidRDefault="00B67E9F">
            <w:pPr>
              <w:widowControl w:val="0"/>
            </w:pPr>
          </w:p>
          <w:p w14:paraId="37CB7A4B" w14:textId="77777777" w:rsidR="00B67E9F" w:rsidRDefault="00690D2B">
            <w:pPr>
              <w:widowControl w:val="0"/>
              <w:jc w:val="both"/>
            </w:pPr>
            <w:r>
              <w:t>__________________________/Е.Д. Повзнер/</w:t>
            </w:r>
          </w:p>
          <w:p w14:paraId="141F4EDD" w14:textId="77777777" w:rsidR="00B67E9F" w:rsidRDefault="00B67E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00"/>
          </w:tcPr>
          <w:p w14:paraId="10212FEE" w14:textId="77777777" w:rsidR="00B67E9F" w:rsidRDefault="00B67E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7AFD20F" w14:textId="59AF08D2" w:rsidR="00B67E9F" w:rsidRDefault="00B67E9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234A9" w14:textId="28DAFF1A" w:rsidR="00C55A7A" w:rsidRDefault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795BC3" w14:textId="6EC24771" w:rsidR="00C55A7A" w:rsidRDefault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BA0C7" w14:textId="4093CD55" w:rsidR="00C55A7A" w:rsidRDefault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5F2606" w14:textId="74676704" w:rsidR="00C55A7A" w:rsidRDefault="00C55A7A" w:rsidP="00C55A7A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к Агентскому договору </w:t>
      </w:r>
    </w:p>
    <w:p w14:paraId="3193E5AB" w14:textId="1957D3A5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A">
        <w:rPr>
          <w:rFonts w:ascii="Times New Roman" w:eastAsia="Times New Roman" w:hAnsi="Times New Roman" w:cs="Times New Roman"/>
          <w:sz w:val="28"/>
          <w:szCs w:val="28"/>
        </w:rPr>
        <w:t xml:space="preserve">а) сертификата о профилактических прививках,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"Госуслуги. </w:t>
      </w:r>
      <w:proofErr w:type="spellStart"/>
      <w:r w:rsidRPr="00C55A7A">
        <w:rPr>
          <w:rFonts w:ascii="Times New Roman" w:eastAsia="Times New Roman" w:hAnsi="Times New Roman" w:cs="Times New Roman"/>
          <w:sz w:val="28"/>
          <w:szCs w:val="28"/>
        </w:rPr>
        <w:t>Стопкоронавирус</w:t>
      </w:r>
      <w:proofErr w:type="spellEnd"/>
      <w:r w:rsidRPr="00C55A7A">
        <w:rPr>
          <w:rFonts w:ascii="Times New Roman" w:eastAsia="Times New Roman" w:hAnsi="Times New Roman" w:cs="Times New Roman"/>
          <w:sz w:val="28"/>
          <w:szCs w:val="28"/>
        </w:rPr>
        <w:t>", которыми подтверждается, что гражданин получил второй компонент вакцины или однокомпонентную вакцину против новой коронавирусной инфекции (COVID-19);</w:t>
      </w:r>
    </w:p>
    <w:p w14:paraId="11DEAF75" w14:textId="77777777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FDE948" w14:textId="77777777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A">
        <w:rPr>
          <w:rFonts w:ascii="Times New Roman" w:eastAsia="Times New Roman" w:hAnsi="Times New Roman" w:cs="Times New Roman"/>
          <w:sz w:val="28"/>
          <w:szCs w:val="28"/>
        </w:rPr>
        <w:t xml:space="preserve">б) сертификата переболевшего, выданного медицинской организацией, или действующего QR-кода, полученного с использованием специализированного приложения Единого портала государственных и муниципальных услуг "Госуслуги. </w:t>
      </w:r>
      <w:proofErr w:type="spellStart"/>
      <w:r w:rsidRPr="00C55A7A">
        <w:rPr>
          <w:rFonts w:ascii="Times New Roman" w:eastAsia="Times New Roman" w:hAnsi="Times New Roman" w:cs="Times New Roman"/>
          <w:sz w:val="28"/>
          <w:szCs w:val="28"/>
        </w:rPr>
        <w:t>Стопкоронавирус</w:t>
      </w:r>
      <w:proofErr w:type="spellEnd"/>
      <w:r w:rsidRPr="00C55A7A">
        <w:rPr>
          <w:rFonts w:ascii="Times New Roman" w:eastAsia="Times New Roman" w:hAnsi="Times New Roman" w:cs="Times New Roman"/>
          <w:sz w:val="28"/>
          <w:szCs w:val="28"/>
        </w:rPr>
        <w:t>", которыми подтверждается, что гражданин перенес новую коронавирусную инфекцию (COVID-19) и с даты его выздоровления прошло не более 6 календарных месяцев;</w:t>
      </w:r>
    </w:p>
    <w:p w14:paraId="75EB3776" w14:textId="77777777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BB8E92" w14:textId="77777777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A">
        <w:rPr>
          <w:rFonts w:ascii="Times New Roman" w:eastAsia="Times New Roman" w:hAnsi="Times New Roman" w:cs="Times New Roman"/>
          <w:sz w:val="28"/>
          <w:szCs w:val="28"/>
        </w:rPr>
        <w:t>в) медицинского документа (справки, выданной медицинской организацией), подтверждающего, что гражданин имеет противопоказания к вакцинации против новой коронавирусной инфекции (COVID-19), предъявляемого одновременно с отрицательным результатом исследования на РНК SARS-CoV-2 методом ПЦР, полученным не ранее, чем за 48 часов до заселения в гостиницу или иное средство размещения, в электронном виде или на бумажном носителе;</w:t>
      </w:r>
    </w:p>
    <w:p w14:paraId="455955AC" w14:textId="77777777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89123" w14:textId="77777777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A">
        <w:rPr>
          <w:rFonts w:ascii="Times New Roman" w:eastAsia="Times New Roman" w:hAnsi="Times New Roman" w:cs="Times New Roman"/>
          <w:sz w:val="28"/>
          <w:szCs w:val="28"/>
        </w:rPr>
        <w:t>(в ред. Постановления Губернатора Камчатского края от 15.12.2021 N 169)</w:t>
      </w:r>
    </w:p>
    <w:p w14:paraId="0824A38A" w14:textId="77777777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2A4FA" w14:textId="77777777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A">
        <w:rPr>
          <w:rFonts w:ascii="Times New Roman" w:eastAsia="Times New Roman" w:hAnsi="Times New Roman" w:cs="Times New Roman"/>
          <w:sz w:val="28"/>
          <w:szCs w:val="28"/>
        </w:rPr>
        <w:t>г) медицинского документа (справки, выданной врачебной комиссией медицинской организации), действующего в течение 1 месяца с момента его выдачи гражданину, которым подтверждается наличие антител к новой коронавирусной инфекции (COVID-19);</w:t>
      </w:r>
    </w:p>
    <w:p w14:paraId="7A9FB500" w14:textId="77777777" w:rsidR="00C55A7A" w:rsidRP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903F5" w14:textId="5BEFCB51" w:rsidR="00C55A7A" w:rsidRDefault="00C55A7A" w:rsidP="00C55A7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A7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55A7A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C55A7A">
        <w:rPr>
          <w:rFonts w:ascii="Times New Roman" w:eastAsia="Times New Roman" w:hAnsi="Times New Roman" w:cs="Times New Roman"/>
          <w:sz w:val="28"/>
          <w:szCs w:val="28"/>
        </w:rPr>
        <w:t>. "г" введен Постановлением Губернатора Камчатского края от 23.11.2021 N 157)</w:t>
      </w:r>
    </w:p>
    <w:sectPr w:rsidR="00C55A7A" w:rsidSect="008146FB">
      <w:headerReference w:type="default" r:id="rId10"/>
      <w:pgSz w:w="11906" w:h="16838"/>
      <w:pgMar w:top="142" w:right="1134" w:bottom="28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416B" w14:textId="77777777" w:rsidR="00690D2B" w:rsidRDefault="00690D2B">
      <w:pPr>
        <w:spacing w:after="0" w:line="240" w:lineRule="auto"/>
      </w:pPr>
      <w:r>
        <w:separator/>
      </w:r>
    </w:p>
  </w:endnote>
  <w:endnote w:type="continuationSeparator" w:id="0">
    <w:p w14:paraId="3A020E22" w14:textId="77777777" w:rsidR="00690D2B" w:rsidRDefault="0069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4D99" w14:textId="77777777" w:rsidR="00690D2B" w:rsidRDefault="00690D2B">
      <w:pPr>
        <w:spacing w:after="0" w:line="240" w:lineRule="auto"/>
      </w:pPr>
      <w:r>
        <w:separator/>
      </w:r>
    </w:p>
  </w:footnote>
  <w:footnote w:type="continuationSeparator" w:id="0">
    <w:p w14:paraId="381FBFEE" w14:textId="77777777" w:rsidR="00690D2B" w:rsidRDefault="0069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5367" w14:textId="77777777" w:rsidR="00B67E9F" w:rsidRDefault="00690D2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3F6A">
      <w:rPr>
        <w:noProof/>
        <w:color w:val="000000"/>
      </w:rPr>
      <w:t>2</w:t>
    </w:r>
    <w:r>
      <w:rPr>
        <w:color w:val="000000"/>
      </w:rPr>
      <w:fldChar w:fldCharType="end"/>
    </w:r>
  </w:p>
  <w:p w14:paraId="15B09773" w14:textId="77777777" w:rsidR="00B67E9F" w:rsidRDefault="00B67E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9F"/>
    <w:rsid w:val="0022006C"/>
    <w:rsid w:val="002708C1"/>
    <w:rsid w:val="002C5B40"/>
    <w:rsid w:val="00690D2B"/>
    <w:rsid w:val="007A2E25"/>
    <w:rsid w:val="007D334E"/>
    <w:rsid w:val="00804C2D"/>
    <w:rsid w:val="008146FB"/>
    <w:rsid w:val="009A3F6A"/>
    <w:rsid w:val="00B67E9F"/>
    <w:rsid w:val="00C55A7A"/>
    <w:rsid w:val="00F7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210C"/>
  <w15:docId w15:val="{92CF29E0-BD34-4464-8383-7559D06C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chatdreamto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@kamchatdreamtou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chatdreamtou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amchatdreamto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2062</Words>
  <Characters>14460</Characters>
  <Application>Microsoft Office Word</Application>
  <DocSecurity>0</DocSecurity>
  <Lines>352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Хадеева</cp:lastModifiedBy>
  <cp:revision>7</cp:revision>
  <dcterms:created xsi:type="dcterms:W3CDTF">2022-02-09T02:28:00Z</dcterms:created>
  <dcterms:modified xsi:type="dcterms:W3CDTF">2022-02-09T04:38:00Z</dcterms:modified>
</cp:coreProperties>
</file>